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EF" w:rsidRPr="00614EEF" w:rsidRDefault="00614EEF" w:rsidP="00614EEF">
      <w:pPr>
        <w:rPr>
          <w:rFonts w:ascii="Book Antiqua" w:hAnsi="Book Antiqua"/>
          <w:sz w:val="28"/>
          <w:szCs w:val="28"/>
        </w:rPr>
      </w:pPr>
      <w:r w:rsidRPr="00614EEF">
        <w:rPr>
          <w:rFonts w:ascii="Book Antiqua" w:hAnsi="Book Antiqua"/>
          <w:sz w:val="28"/>
          <w:szCs w:val="28"/>
        </w:rPr>
        <w:t>RESOURCES FOR CHILDBEARING ISSUES</w:t>
      </w:r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  <w:r w:rsidRPr="00614EEF">
        <w:rPr>
          <w:rFonts w:ascii="Book Antiqua" w:hAnsi="Book Antiqua"/>
          <w:sz w:val="24"/>
          <w:szCs w:val="24"/>
        </w:rPr>
        <w:t>BOOKS</w:t>
      </w:r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  <w:r w:rsidRPr="00614EEF">
        <w:rPr>
          <w:rFonts w:ascii="Book Antiqua" w:hAnsi="Book Antiqua"/>
          <w:i/>
          <w:sz w:val="24"/>
          <w:szCs w:val="24"/>
        </w:rPr>
        <w:t>And Baby Makes Three</w:t>
      </w:r>
      <w:r w:rsidRPr="00614EEF">
        <w:rPr>
          <w:rFonts w:ascii="Book Antiqua" w:hAnsi="Book Antiqua"/>
          <w:sz w:val="24"/>
          <w:szCs w:val="24"/>
        </w:rPr>
        <w:t xml:space="preserve"> by Drs. John &amp; Julie </w:t>
      </w:r>
      <w:proofErr w:type="spellStart"/>
      <w:r w:rsidRPr="00614EEF">
        <w:rPr>
          <w:rFonts w:ascii="Book Antiqua" w:hAnsi="Book Antiqua"/>
          <w:sz w:val="24"/>
          <w:szCs w:val="24"/>
        </w:rPr>
        <w:t>Gottman</w:t>
      </w:r>
      <w:proofErr w:type="spellEnd"/>
    </w:p>
    <w:p w:rsidR="00614EEF" w:rsidRPr="00614EEF" w:rsidRDefault="00614EEF" w:rsidP="00614EEF">
      <w:pPr>
        <w:rPr>
          <w:rStyle w:val="Hyperlink"/>
          <w:rFonts w:ascii="Book Antiqua" w:hAnsi="Book Antiqua"/>
          <w:color w:val="auto"/>
          <w:sz w:val="24"/>
          <w:szCs w:val="24"/>
        </w:rPr>
      </w:pPr>
      <w:hyperlink r:id="rId5" w:history="1">
        <w:r w:rsidRPr="00614EEF">
          <w:rPr>
            <w:rStyle w:val="Hyperlink"/>
            <w:rFonts w:ascii="Book Antiqua" w:hAnsi="Book Antiqua"/>
            <w:color w:val="auto"/>
            <w:sz w:val="24"/>
            <w:szCs w:val="24"/>
          </w:rPr>
          <w:t>http://www.gottman.com/shop/and-baby-makes-three/</w:t>
        </w:r>
      </w:hyperlink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  <w:r w:rsidRPr="00614EEF">
        <w:rPr>
          <w:rFonts w:ascii="Book Antiqua" w:hAnsi="Book Antiqua"/>
          <w:i/>
          <w:sz w:val="24"/>
          <w:szCs w:val="24"/>
        </w:rPr>
        <w:t>Depression in New Mothers</w:t>
      </w:r>
      <w:r w:rsidRPr="00614EEF">
        <w:rPr>
          <w:rFonts w:ascii="Book Antiqua" w:hAnsi="Book Antiqua"/>
          <w:sz w:val="24"/>
          <w:szCs w:val="24"/>
        </w:rPr>
        <w:t xml:space="preserve"> by Kathleen Kendall-Tackett</w:t>
      </w:r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  <w:hyperlink r:id="rId6" w:history="1">
        <w:r w:rsidRPr="00614EEF">
          <w:rPr>
            <w:rStyle w:val="Hyperlink"/>
            <w:rFonts w:ascii="Book Antiqua" w:hAnsi="Book Antiqua"/>
            <w:color w:val="auto"/>
            <w:sz w:val="24"/>
            <w:szCs w:val="24"/>
          </w:rPr>
          <w:t>http://www.kathleenkendall-tackett.com/dnm-2.html</w:t>
        </w:r>
      </w:hyperlink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  <w:r w:rsidRPr="00614EEF">
        <w:rPr>
          <w:rFonts w:ascii="Book Antiqua" w:hAnsi="Book Antiqua"/>
          <w:i/>
          <w:sz w:val="24"/>
          <w:szCs w:val="24"/>
        </w:rPr>
        <w:t>Survivor Moms:  Women’s Stories of Birthing, Mothering and Healing after Sexual Abuse</w:t>
      </w:r>
      <w:r w:rsidRPr="00614EEF">
        <w:rPr>
          <w:rFonts w:ascii="Book Antiqua" w:hAnsi="Book Antiqua"/>
          <w:sz w:val="24"/>
          <w:szCs w:val="24"/>
        </w:rPr>
        <w:t xml:space="preserve"> by Mickey </w:t>
      </w:r>
      <w:proofErr w:type="spellStart"/>
      <w:r w:rsidRPr="00614EEF">
        <w:rPr>
          <w:rFonts w:ascii="Book Antiqua" w:hAnsi="Book Antiqua"/>
          <w:sz w:val="24"/>
          <w:szCs w:val="24"/>
        </w:rPr>
        <w:t>Sperlich</w:t>
      </w:r>
      <w:proofErr w:type="spellEnd"/>
      <w:r w:rsidRPr="00614EEF">
        <w:rPr>
          <w:rFonts w:ascii="Book Antiqua" w:hAnsi="Book Antiqua"/>
          <w:sz w:val="24"/>
          <w:szCs w:val="24"/>
        </w:rPr>
        <w:t xml:space="preserve"> &amp; Julia Seng  </w:t>
      </w:r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  <w:hyperlink r:id="rId7" w:history="1">
        <w:r w:rsidRPr="00614EEF">
          <w:rPr>
            <w:rStyle w:val="Hyperlink"/>
            <w:rFonts w:ascii="Book Antiqua" w:hAnsi="Book Antiqua"/>
            <w:color w:val="auto"/>
            <w:sz w:val="24"/>
            <w:szCs w:val="24"/>
          </w:rPr>
          <w:t>http://www.midwiferytoday.com/books/survivormoms.asp</w:t>
        </w:r>
      </w:hyperlink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  <w:r w:rsidRPr="00614EEF">
        <w:rPr>
          <w:rFonts w:ascii="Book Antiqua" w:hAnsi="Book Antiqua"/>
          <w:i/>
          <w:sz w:val="24"/>
          <w:szCs w:val="24"/>
        </w:rPr>
        <w:t>The Hidden Feelings of Motherhood:  Coping with Mothering Stress, Depression, and Burnout</w:t>
      </w:r>
      <w:r w:rsidRPr="00614EEF">
        <w:rPr>
          <w:rFonts w:ascii="Book Antiqua" w:hAnsi="Book Antiqua"/>
          <w:sz w:val="24"/>
          <w:szCs w:val="24"/>
        </w:rPr>
        <w:t xml:space="preserve"> by Kathleen Kendall-Tackett  </w:t>
      </w:r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  <w:hyperlink r:id="rId8" w:history="1">
        <w:r w:rsidRPr="00614EEF">
          <w:rPr>
            <w:rStyle w:val="Hyperlink"/>
            <w:rFonts w:ascii="Book Antiqua" w:hAnsi="Book Antiqua"/>
            <w:color w:val="auto"/>
            <w:sz w:val="24"/>
            <w:szCs w:val="24"/>
          </w:rPr>
          <w:t>http://www.kathleenkendall-tackett.com/hfm-2.html</w:t>
        </w:r>
      </w:hyperlink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  <w:r w:rsidRPr="00614EEF">
        <w:rPr>
          <w:rStyle w:val="hd141"/>
          <w:rFonts w:ascii="Book Antiqua" w:hAnsi="Book Antiqua"/>
          <w:b w:val="0"/>
          <w:i/>
          <w:iCs/>
          <w:color w:val="auto"/>
          <w:sz w:val="24"/>
          <w:szCs w:val="24"/>
        </w:rPr>
        <w:t xml:space="preserve">Unsung Lullabies:  </w:t>
      </w:r>
      <w:r w:rsidRPr="00614EEF">
        <w:rPr>
          <w:rStyle w:val="hd121"/>
          <w:rFonts w:ascii="Book Antiqua" w:hAnsi="Book Antiqua"/>
          <w:b w:val="0"/>
          <w:i/>
          <w:iCs/>
          <w:color w:val="auto"/>
        </w:rPr>
        <w:t>Understanding and Coping with Infertility</w:t>
      </w:r>
      <w:r w:rsidRPr="00614EEF">
        <w:rPr>
          <w:rStyle w:val="hd121"/>
          <w:rFonts w:ascii="Book Antiqua" w:hAnsi="Book Antiqua"/>
          <w:b w:val="0"/>
          <w:iCs/>
          <w:color w:val="auto"/>
        </w:rPr>
        <w:t xml:space="preserve"> by </w:t>
      </w:r>
      <w:r w:rsidRPr="00614EEF">
        <w:rPr>
          <w:rFonts w:ascii="Book Antiqua" w:hAnsi="Book Antiqua"/>
          <w:sz w:val="24"/>
          <w:szCs w:val="24"/>
        </w:rPr>
        <w:t>Janet Jaffe, Martha Diamond, and David Diamond</w:t>
      </w:r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  <w:hyperlink r:id="rId9" w:history="1">
        <w:r w:rsidRPr="00614EEF">
          <w:rPr>
            <w:rStyle w:val="Hyperlink"/>
            <w:rFonts w:ascii="Book Antiqua" w:hAnsi="Book Antiqua"/>
            <w:color w:val="auto"/>
            <w:sz w:val="24"/>
            <w:szCs w:val="24"/>
          </w:rPr>
          <w:t>http://www.reproductivepsych.org/pubs/unsung-lullabies/</w:t>
        </w:r>
      </w:hyperlink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  <w:r w:rsidRPr="00614EEF">
        <w:rPr>
          <w:rFonts w:ascii="Book Antiqua" w:hAnsi="Book Antiqua"/>
          <w:i/>
          <w:sz w:val="24"/>
          <w:szCs w:val="24"/>
        </w:rPr>
        <w:t>When Survivors Give Birth</w:t>
      </w:r>
      <w:r w:rsidRPr="00614EEF">
        <w:rPr>
          <w:rFonts w:ascii="Book Antiqua" w:hAnsi="Book Antiqua"/>
          <w:sz w:val="24"/>
          <w:szCs w:val="24"/>
        </w:rPr>
        <w:t xml:space="preserve"> by Penny </w:t>
      </w:r>
      <w:proofErr w:type="spellStart"/>
      <w:proofErr w:type="gramStart"/>
      <w:r w:rsidRPr="00614EEF">
        <w:rPr>
          <w:rFonts w:ascii="Book Antiqua" w:hAnsi="Book Antiqua"/>
          <w:sz w:val="24"/>
          <w:szCs w:val="24"/>
        </w:rPr>
        <w:t>Simkin</w:t>
      </w:r>
      <w:proofErr w:type="spellEnd"/>
      <w:r w:rsidRPr="00614EEF">
        <w:rPr>
          <w:rFonts w:ascii="Book Antiqua" w:hAnsi="Book Antiqua"/>
          <w:sz w:val="24"/>
          <w:szCs w:val="24"/>
        </w:rPr>
        <w:t xml:space="preserve">  </w:t>
      </w:r>
      <w:proofErr w:type="gramEnd"/>
      <w:r w:rsidRPr="00614EEF">
        <w:rPr>
          <w:rFonts w:ascii="Book Antiqua" w:hAnsi="Book Antiqua"/>
          <w:sz w:val="24"/>
          <w:szCs w:val="24"/>
        </w:rPr>
        <w:br/>
      </w:r>
      <w:hyperlink r:id="rId10" w:history="1">
        <w:r w:rsidRPr="00614EEF">
          <w:rPr>
            <w:rStyle w:val="Hyperlink"/>
            <w:rFonts w:ascii="Book Antiqua" w:hAnsi="Book Antiqua"/>
            <w:color w:val="auto"/>
            <w:sz w:val="24"/>
            <w:szCs w:val="24"/>
          </w:rPr>
          <w:t>https://www.pennysimkin.com/shop/when-survivors-give-birth/</w:t>
        </w:r>
      </w:hyperlink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  <w:r w:rsidRPr="00614EEF">
        <w:rPr>
          <w:rFonts w:ascii="Book Antiqua" w:hAnsi="Book Antiqua"/>
          <w:sz w:val="24"/>
          <w:szCs w:val="24"/>
        </w:rPr>
        <w:t>WEBSITES</w:t>
      </w:r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  <w:r w:rsidRPr="00614EEF">
        <w:rPr>
          <w:rFonts w:ascii="Book Antiqua" w:hAnsi="Book Antiqua"/>
          <w:sz w:val="24"/>
          <w:szCs w:val="24"/>
        </w:rPr>
        <w:t>Birth Unlimited</w:t>
      </w:r>
    </w:p>
    <w:p w:rsidR="00614EEF" w:rsidRDefault="00614EEF" w:rsidP="00614EEF">
      <w:pPr>
        <w:rPr>
          <w:rFonts w:ascii="Book Antiqua" w:hAnsi="Book Antiqua"/>
          <w:sz w:val="24"/>
          <w:szCs w:val="24"/>
        </w:rPr>
      </w:pPr>
      <w:hyperlink r:id="rId11" w:history="1">
        <w:r w:rsidRPr="00614EEF">
          <w:rPr>
            <w:rStyle w:val="Hyperlink"/>
            <w:rFonts w:ascii="Book Antiqua" w:hAnsi="Book Antiqua"/>
            <w:color w:val="auto"/>
            <w:sz w:val="24"/>
            <w:szCs w:val="24"/>
          </w:rPr>
          <w:t>http://www.birthunlimited.ca/home.html</w:t>
        </w:r>
      </w:hyperlink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  <w:r w:rsidRPr="00614EEF">
        <w:rPr>
          <w:rFonts w:ascii="Book Antiqua" w:hAnsi="Book Antiqua"/>
          <w:sz w:val="24"/>
          <w:szCs w:val="24"/>
        </w:rPr>
        <w:t>Infertility Network</w:t>
      </w:r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  <w:hyperlink r:id="rId12" w:history="1">
        <w:r w:rsidRPr="00614EEF">
          <w:rPr>
            <w:rStyle w:val="Hyperlink"/>
            <w:rFonts w:ascii="Book Antiqua" w:hAnsi="Book Antiqua"/>
            <w:color w:val="auto"/>
            <w:sz w:val="24"/>
            <w:szCs w:val="24"/>
          </w:rPr>
          <w:t>https://www.infertilitynetwork.org/links</w:t>
        </w:r>
      </w:hyperlink>
    </w:p>
    <w:p w:rsidR="00614EEF" w:rsidRPr="00614EEF" w:rsidRDefault="00614EEF" w:rsidP="00614EEF">
      <w:pPr>
        <w:rPr>
          <w:rFonts w:ascii="Book Antiqua" w:hAnsi="Book Antiqua"/>
          <w:sz w:val="24"/>
          <w:szCs w:val="24"/>
        </w:rPr>
      </w:pPr>
    </w:p>
    <w:p w:rsidR="00C75301" w:rsidRPr="00614EEF" w:rsidRDefault="00C75301">
      <w:pPr>
        <w:rPr>
          <w:rFonts w:ascii="Book Antiqua" w:hAnsi="Book Antiqua"/>
          <w:sz w:val="24"/>
          <w:szCs w:val="24"/>
        </w:rPr>
      </w:pPr>
    </w:p>
    <w:sectPr w:rsidR="00C75301" w:rsidRPr="00614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EF"/>
    <w:rsid w:val="00614EEF"/>
    <w:rsid w:val="00C7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4EEF"/>
    <w:rPr>
      <w:color w:val="0000FF" w:themeColor="hyperlink"/>
      <w:u w:val="single"/>
    </w:rPr>
  </w:style>
  <w:style w:type="character" w:customStyle="1" w:styleId="hd141">
    <w:name w:val="hd141"/>
    <w:basedOn w:val="DefaultParagraphFont"/>
    <w:rsid w:val="00614EEF"/>
    <w:rPr>
      <w:rFonts w:ascii="Trebuchet MS" w:hAnsi="Trebuchet MS" w:hint="default"/>
      <w:b/>
      <w:bCs/>
      <w:color w:val="006666"/>
      <w:sz w:val="28"/>
      <w:szCs w:val="28"/>
    </w:rPr>
  </w:style>
  <w:style w:type="character" w:customStyle="1" w:styleId="hd121">
    <w:name w:val="hd121"/>
    <w:basedOn w:val="DefaultParagraphFont"/>
    <w:rsid w:val="00614EEF"/>
    <w:rPr>
      <w:rFonts w:ascii="Trebuchet MS" w:hAnsi="Trebuchet MS" w:hint="default"/>
      <w:b/>
      <w:bCs/>
      <w:color w:val="00666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4EEF"/>
    <w:rPr>
      <w:color w:val="0000FF" w:themeColor="hyperlink"/>
      <w:u w:val="single"/>
    </w:rPr>
  </w:style>
  <w:style w:type="character" w:customStyle="1" w:styleId="hd141">
    <w:name w:val="hd141"/>
    <w:basedOn w:val="DefaultParagraphFont"/>
    <w:rsid w:val="00614EEF"/>
    <w:rPr>
      <w:rFonts w:ascii="Trebuchet MS" w:hAnsi="Trebuchet MS" w:hint="default"/>
      <w:b/>
      <w:bCs/>
      <w:color w:val="006666"/>
      <w:sz w:val="28"/>
      <w:szCs w:val="28"/>
    </w:rPr>
  </w:style>
  <w:style w:type="character" w:customStyle="1" w:styleId="hd121">
    <w:name w:val="hd121"/>
    <w:basedOn w:val="DefaultParagraphFont"/>
    <w:rsid w:val="00614EEF"/>
    <w:rPr>
      <w:rFonts w:ascii="Trebuchet MS" w:hAnsi="Trebuchet MS" w:hint="default"/>
      <w:b/>
      <w:bCs/>
      <w:color w:val="0066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hleenkendall-tackett.com/hfm-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dwiferytoday.com/books/survivormoms.asp" TargetMode="External"/><Relationship Id="rId12" Type="http://schemas.openxmlformats.org/officeDocument/2006/relationships/hyperlink" Target="https://www.infertilitynetwork.org/link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thleenkendall-tackett.com/dnm-2.html" TargetMode="External"/><Relationship Id="rId11" Type="http://schemas.openxmlformats.org/officeDocument/2006/relationships/hyperlink" Target="http://www.birthunlimited.ca/home.html" TargetMode="External"/><Relationship Id="rId5" Type="http://schemas.openxmlformats.org/officeDocument/2006/relationships/hyperlink" Target="http://www.gottman.com/shop/and-baby-makes-three/" TargetMode="External"/><Relationship Id="rId10" Type="http://schemas.openxmlformats.org/officeDocument/2006/relationships/hyperlink" Target="https://www.pennysimkin.com/shop/when-survivors-give-bir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productivepsych.org/pubs/unsung-lullabi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</dc:creator>
  <cp:lastModifiedBy>Anu</cp:lastModifiedBy>
  <cp:revision>1</cp:revision>
  <dcterms:created xsi:type="dcterms:W3CDTF">2014-10-06T00:01:00Z</dcterms:created>
  <dcterms:modified xsi:type="dcterms:W3CDTF">2014-10-06T00:02:00Z</dcterms:modified>
</cp:coreProperties>
</file>